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firstLine="708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5BC146AB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4801870" cy="572770"/>
                <wp:effectExtent l="0" t="0" r="0" b="0"/>
                <wp:wrapNone/>
                <wp:docPr id="1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1320" cy="57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808080"/>
                                <w:sz w:val="16"/>
                                <w:szCs w:val="16"/>
                              </w:rPr>
                              <w:t>Associação Cultural e Recreativa de Tondela - ACERT</w:t>
                              <w:tab/>
                              <w:tab/>
                              <w:tab/>
                              <w:t>Tel. 232 814400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808080"/>
                                <w:sz w:val="16"/>
                                <w:szCs w:val="16"/>
                              </w:rPr>
                              <w:t>R. Dr. Ricardo Mota - Apartado 118</w:t>
                              <w:tab/>
                              <w:tab/>
                              <w:tab/>
                              <w:tab/>
                              <w:tab/>
                              <w:t>Fax. 232 814409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808080"/>
                                <w:sz w:val="16"/>
                                <w:szCs w:val="16"/>
                              </w:rPr>
                              <w:t>3 461-909 Tondela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Mail - geral@acert.pt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808080"/>
                                <w:sz w:val="16"/>
                                <w:szCs w:val="16"/>
                                <w:u w:val="double"/>
                              </w:rPr>
                              <w:t>_________________________________________________________________________________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sz w:val="16"/>
                                <w:szCs w:val="16"/>
                                <w:u w:val="doubl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  <w:u w:val="double"/>
                              </w:rPr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path="m0,0l-2147483645,0l-2147483645,-2147483646l0,-2147483646xe" fillcolor="white" stroked="f" style="position:absolute;margin-left:54pt;margin-top:-45pt;width:378pt;height:45pt;mso-wrap-style:square;v-text-anchor:top" wp14:anchorId="5BC146A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808080"/>
                          <w:sz w:val="16"/>
                          <w:szCs w:val="16"/>
                        </w:rPr>
                        <w:t>Associação Cultural e Recreativa de Tondela - ACERT</w:t>
                        <w:tab/>
                        <w:tab/>
                        <w:tab/>
                        <w:t>Tel. 232 814400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808080"/>
                          <w:sz w:val="16"/>
                          <w:szCs w:val="16"/>
                        </w:rPr>
                        <w:t>R. Dr. Ricardo Mota - Apartado 118</w:t>
                        <w:tab/>
                        <w:tab/>
                        <w:tab/>
                        <w:tab/>
                        <w:tab/>
                        <w:t>Fax. 232 814409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808080"/>
                          <w:sz w:val="16"/>
                          <w:szCs w:val="16"/>
                        </w:rPr>
                        <w:t>3 461-909 Tondela</w:t>
                        <w:tab/>
                        <w:tab/>
                        <w:tab/>
                        <w:tab/>
                        <w:tab/>
                        <w:tab/>
                        <w:tab/>
                        <w:t>Mail - geral@acert.pt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808080"/>
                          <w:sz w:val="16"/>
                          <w:szCs w:val="16"/>
                          <w:u w:val="double"/>
                        </w:rPr>
                        <w:t>_________________________________________________________________________________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sz w:val="16"/>
                          <w:szCs w:val="16"/>
                          <w:u w:val="double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  <w:u w:val="double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37465" simplePos="0" locked="0" layoutInCell="0" allowOverlap="1" relativeHeight="4" wp14:anchorId="43398450">
                <wp:simplePos x="0" y="0"/>
                <wp:positionH relativeFrom="column">
                  <wp:posOffset>796290</wp:posOffset>
                </wp:positionH>
                <wp:positionV relativeFrom="paragraph">
                  <wp:posOffset>635</wp:posOffset>
                </wp:positionV>
                <wp:extent cx="4839970" cy="696595"/>
                <wp:effectExtent l="0" t="0" r="95250" b="104775"/>
                <wp:wrapSquare wrapText="bothSides"/>
                <wp:docPr id="3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480" cy="69588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35">
                          <a:solidFill>
                            <a:srgbClr val="333333"/>
                          </a:solidFill>
                          <a:round/>
                        </a:ln>
                        <a:effectLst>
                          <a:outerShdw dir="2700000" dist="106914">
                            <a:srgbClr val="0000ff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Style w:val="T2formacao1"/>
                                <w:rFonts w:ascii="Tahoma" w:hAnsi="Tahoma" w:cs="Tahoma"/>
                              </w:rPr>
                            </w:pPr>
                            <w:r>
                              <w:rPr>
                                <w:rStyle w:val="T2formacao1"/>
                                <w:rFonts w:cs="Tahoma" w:ascii="Tahoma" w:hAnsi="Tahoma"/>
                              </w:rPr>
                              <w:t>“</w:t>
                            </w:r>
                            <w:r>
                              <w:rPr>
                                <w:rStyle w:val="T2formacao1"/>
                                <w:rFonts w:cs="Tahoma" w:ascii="Tahoma" w:hAnsi="Tahoma"/>
                              </w:rPr>
                              <w:t>TIRAR A MÁSCARA” – Oficina de construção de máscaras em barro”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bCs/>
                                <w:color w:val="6633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T2formacao1"/>
                                <w:rFonts w:cs="Tahoma" w:ascii="Tahoma" w:hAnsi="Tahoma"/>
                              </w:rPr>
                              <w:t>Orientada por Xana Monteiro e Carlos Lima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bCs/>
                                <w:color w:val="663300"/>
                                <w:sz w:val="26"/>
                                <w:szCs w:val="2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#99ccff" stroked="t" style="position:absolute;margin-left:62.7pt;margin-top:0.05pt;width:381pt;height:54.75pt;mso-wrap-style:square;v-text-anchor:top" wp14:anchorId="43398450">
                <v:fill o:detectmouseclick="t" type="solid" color2="#663300"/>
                <v:stroke color="#333333" weight="720" joinstyle="round" endcap="flat"/>
                <v:shadow on="t" obscured="f" color="blue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Style w:val="T2formacao1"/>
                          <w:rFonts w:ascii="Tahoma" w:hAnsi="Tahoma" w:cs="Tahoma"/>
                        </w:rPr>
                      </w:pPr>
                      <w:r>
                        <w:rPr>
                          <w:rStyle w:val="T2formacao1"/>
                          <w:rFonts w:cs="Tahoma" w:ascii="Tahoma" w:hAnsi="Tahoma"/>
                        </w:rPr>
                        <w:t>“</w:t>
                      </w:r>
                      <w:r>
                        <w:rPr>
                          <w:rStyle w:val="T2formacao1"/>
                          <w:rFonts w:cs="Tahoma" w:ascii="Tahoma" w:hAnsi="Tahoma"/>
                        </w:rPr>
                        <w:t>TIRAR A MÁSCARA” – Oficina de construção de máscaras em barro”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Tahoma" w:hAnsi="Tahoma" w:cs="Tahoma"/>
                          <w:b/>
                          <w:b/>
                          <w:bCs/>
                          <w:color w:val="663300"/>
                          <w:sz w:val="26"/>
                          <w:szCs w:val="26"/>
                        </w:rPr>
                      </w:pPr>
                      <w:r>
                        <w:rPr>
                          <w:rStyle w:val="T2formacao1"/>
                          <w:rFonts w:cs="Tahoma" w:ascii="Tahoma" w:hAnsi="Tahoma"/>
                        </w:rPr>
                        <w:t>Orientada por Xana Monteiro e Carlos Lima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Tahoma" w:hAnsi="Tahoma" w:cs="Tahoma"/>
                          <w:b/>
                          <w:b/>
                          <w:bCs/>
                          <w:color w:val="663300"/>
                          <w:sz w:val="26"/>
                          <w:szCs w:val="2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266C9910">
                <wp:simplePos x="0" y="0"/>
                <wp:positionH relativeFrom="column">
                  <wp:posOffset>-266700</wp:posOffset>
                </wp:positionH>
                <wp:positionV relativeFrom="paragraph">
                  <wp:posOffset>-571500</wp:posOffset>
                </wp:positionV>
                <wp:extent cx="801370" cy="687070"/>
                <wp:effectExtent l="0" t="0" r="0" b="0"/>
                <wp:wrapNone/>
                <wp:docPr id="5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640" cy="68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609600" cy="609600"/>
                                  <wp:effectExtent l="0" t="0" r="0" b="0"/>
                                  <wp:docPr id="7" name="Imagem 1" descr="logoace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1" descr="logoace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fillcolor="white" stroked="f" style="position:absolute;margin-left:-21pt;margin-top:-45pt;width:63pt;height:54pt;mso-wrap-style:none;v-text-anchor:middle" wp14:anchorId="266C9910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609600" cy="609600"/>
                            <wp:effectExtent l="0" t="0" r="0" b="0"/>
                            <wp:docPr id="8" name="Imagem 1" descr="logoace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1" descr="logoace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635" distL="127000" distR="38100" simplePos="0" locked="0" layoutInCell="0" allowOverlap="1" relativeHeight="6" wp14:anchorId="2FEFD71D">
                <wp:simplePos x="0" y="0"/>
                <wp:positionH relativeFrom="column">
                  <wp:posOffset>-3810</wp:posOffset>
                </wp:positionH>
                <wp:positionV relativeFrom="paragraph">
                  <wp:posOffset>3762375</wp:posOffset>
                </wp:positionV>
                <wp:extent cx="5830570" cy="344170"/>
                <wp:effectExtent l="0" t="0" r="95250" b="95250"/>
                <wp:wrapSquare wrapText="bothSides"/>
                <wp:docPr id="9" name="Caixa de tex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840" cy="3434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333333"/>
                          </a:solidFill>
                          <a:round/>
                        </a:ln>
                        <a:effectLst>
                          <a:outerShdw dir="2700000" dist="106914">
                            <a:srgbClr val="0000ff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u w:val="single"/>
                              </w:rPr>
                              <w:t>Ficha de Inscrição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 xml:space="preserve"> - Nº __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6" path="m0,0l-2147483645,0l-2147483645,-2147483646l0,-2147483646xe" fillcolor="#99ccff" stroked="t" style="position:absolute;margin-left:-0.3pt;margin-top:296.25pt;width:459pt;height:27pt;mso-wrap-style:square;v-text-anchor:top" wp14:anchorId="2FEFD71D">
                <v:fill o:detectmouseclick="t" type="solid" color2="#663300"/>
                <v:stroke color="#333333" weight="12600" joinstyle="round" endcap="flat"/>
                <v:shadow on="t" obscured="f" color="blue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u w:val="single"/>
                        </w:rPr>
                        <w:t>Ficha de Inscrição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 xml:space="preserve"> - Nº 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Data:</w:t>
      </w:r>
      <w:r>
        <w:rPr>
          <w:rFonts w:cs="Arial" w:ascii="Arial" w:hAnsi="Arial"/>
          <w:sz w:val="22"/>
          <w:szCs w:val="22"/>
        </w:rPr>
        <w:t xml:space="preserve"> Sábado, dia 13 de Novembro 2021 </w:t>
      </w:r>
    </w:p>
    <w:p>
      <w:pPr>
        <w:pStyle w:val="Normal"/>
        <w:spacing w:before="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Horário:</w:t>
      </w:r>
      <w:r>
        <w:rPr>
          <w:rFonts w:cs="Arial" w:ascii="Arial" w:hAnsi="Arial"/>
          <w:sz w:val="22"/>
          <w:szCs w:val="22"/>
        </w:rPr>
        <w:t xml:space="preserve"> 10h00 às 12h00 e das 14h00 às 17h00 (5 horas de formação)</w:t>
      </w:r>
    </w:p>
    <w:p>
      <w:pPr>
        <w:pStyle w:val="Normal"/>
        <w:spacing w:lineRule="auto" w:line="360" w:before="0" w:after="2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Valor da formação:</w:t>
      </w:r>
      <w:r>
        <w:rPr>
          <w:rFonts w:cs="Arial" w:ascii="Arial" w:hAnsi="Arial"/>
        </w:rPr>
        <w:t xml:space="preserve"> 20€ (público geral) | 15€ (associados)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Público-alvo: </w:t>
      </w:r>
      <w:r>
        <w:rPr>
          <w:rFonts w:cs="Arial" w:ascii="Arial" w:hAnsi="Arial"/>
        </w:rPr>
        <w:t>maiores de 12 anos com ou sem experiência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Inscrições até 11 de Novembro de 2021</w:t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/>
      </w:pPr>
      <w:r>
        <w:rPr>
          <w:rFonts w:cs="Arial" w:ascii="Arial" w:hAnsi="Arial"/>
          <w:b/>
          <w:sz w:val="15"/>
          <w:szCs w:val="15"/>
        </w:rPr>
        <w:t xml:space="preserve">Nº limite mínimo de inscrições: 4 </w:t>
      </w:r>
      <w:r>
        <w:rPr>
          <w:rFonts w:cs="Arial" w:ascii="Arial" w:hAnsi="Arial"/>
          <w:sz w:val="14"/>
          <w:szCs w:val="14"/>
        </w:rPr>
        <w:t>-----------------------------------------------------------------------------------------------------------------------------------------------</w:t>
      </w:r>
    </w:p>
    <w:p>
      <w:pPr>
        <w:pStyle w:val="Normal"/>
        <w:jc w:val="left"/>
        <w:rPr/>
      </w:pPr>
      <w:r>
        <w:rPr>
          <w:rFonts w:cs="Arial" w:ascii="Arial" w:hAnsi="Arial"/>
          <w:b/>
          <w:sz w:val="15"/>
          <w:szCs w:val="15"/>
        </w:rPr>
        <w:t xml:space="preserve">Nº limite máximo de inscrições: 12 </w:t>
      </w:r>
      <w:r>
        <w:rPr>
          <w:rFonts w:cs="Arial" w:ascii="Arial" w:hAnsi="Arial"/>
          <w:sz w:val="14"/>
          <w:szCs w:val="14"/>
        </w:rPr>
        <w:t>---------------------------------------------------------------------------------------------------------------------------------------------</w:t>
      </w:r>
    </w:p>
    <w:p>
      <w:pPr>
        <w:pStyle w:val="Normal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10"/>
          <w:szCs w:val="10"/>
        </w:rPr>
      </w:pPr>
      <w:r>
        <w:rPr>
          <w:rFonts w:cs="Arial" w:ascii="Arial" w:hAnsi="Arial"/>
          <w:b/>
          <w:sz w:val="10"/>
          <w:szCs w:val="10"/>
        </w:rPr>
      </w:r>
    </w:p>
    <w:tbl>
      <w:tblPr>
        <w:tblW w:w="9195" w:type="dxa"/>
        <w:jc w:val="left"/>
        <w:tblInd w:w="55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1634"/>
        <w:gridCol w:w="45"/>
        <w:gridCol w:w="3358"/>
        <w:gridCol w:w="568"/>
        <w:gridCol w:w="993"/>
        <w:gridCol w:w="2596"/>
      </w:tblGrid>
      <w:tr>
        <w:trPr>
          <w:trHeight w:val="368" w:hRule="atLeast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7515" w:type="dxa"/>
            <w:gridSpan w:val="4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</w:tr>
      <w:tr>
        <w:trPr>
          <w:trHeight w:val="91" w:hRule="atLeast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  <w:tr>
        <w:trPr>
          <w:trHeight w:val="368" w:hRule="atLeast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Nº cartão de cidadão</w:t>
            </w:r>
          </w:p>
        </w:tc>
        <w:tc>
          <w:tcPr>
            <w:tcW w:w="7515" w:type="dxa"/>
            <w:gridSpan w:val="4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</w:tr>
      <w:tr>
        <w:trPr>
          <w:trHeight w:val="127" w:hRule="atLeast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  <w:tr>
        <w:trPr>
          <w:trHeight w:val="368" w:hRule="atLeast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Morada</w:t>
            </w:r>
          </w:p>
        </w:tc>
        <w:tc>
          <w:tcPr>
            <w:tcW w:w="7515" w:type="dxa"/>
            <w:gridSpan w:val="4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  <w:tr>
        <w:trPr>
          <w:trHeight w:val="368" w:hRule="atLeast"/>
        </w:trPr>
        <w:tc>
          <w:tcPr>
            <w:tcW w:w="16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Localidade</w:t>
            </w:r>
          </w:p>
        </w:tc>
        <w:tc>
          <w:tcPr>
            <w:tcW w:w="3403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61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Código Postal</w:t>
            </w:r>
          </w:p>
        </w:tc>
        <w:tc>
          <w:tcPr>
            <w:tcW w:w="25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60" w:hRule="atLeast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  <w:tr>
        <w:trPr>
          <w:trHeight w:val="368" w:hRule="atLeast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7515" w:type="dxa"/>
            <w:gridSpan w:val="4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</w:tr>
      <w:tr>
        <w:trPr>
          <w:trHeight w:val="121" w:hRule="atLeast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  <w:tr>
        <w:trPr>
          <w:trHeight w:val="368" w:hRule="atLeast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Telefone               </w:t>
            </w:r>
          </w:p>
        </w:tc>
        <w:tc>
          <w:tcPr>
            <w:tcW w:w="335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NIF</w:t>
            </w:r>
          </w:p>
        </w:tc>
        <w:tc>
          <w:tcPr>
            <w:tcW w:w="358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60" w:hRule="atLeast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  <w:tr>
        <w:trPr>
          <w:trHeight w:val="368" w:hRule="atLeast"/>
        </w:trPr>
        <w:tc>
          <w:tcPr>
            <w:tcW w:w="16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Idade             </w:t>
            </w:r>
          </w:p>
        </w:tc>
        <w:tc>
          <w:tcPr>
            <w:tcW w:w="340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561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Data Nascimento</w:t>
            </w:r>
          </w:p>
        </w:tc>
        <w:tc>
          <w:tcPr>
            <w:tcW w:w="25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  <w:tr>
        <w:trPr>
          <w:trHeight w:val="368" w:hRule="atLeast"/>
        </w:trPr>
        <w:tc>
          <w:tcPr>
            <w:tcW w:w="16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Sócio ACERT nº</w:t>
            </w:r>
          </w:p>
        </w:tc>
        <w:tc>
          <w:tcPr>
            <w:tcW w:w="335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color="auto" w:fill="92CDDC" w:themeFill="accent5" w:themeFillTint="99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Não Sócio</w:t>
            </w:r>
          </w:p>
        </w:tc>
        <w:tc>
          <w:tcPr>
            <w:tcW w:w="2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101" w:hRule="atLeast"/>
        </w:trPr>
        <w:tc>
          <w:tcPr>
            <w:tcW w:w="9194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 w:ascii="Arial" w:hAnsi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 w:ascii="Arial" w:hAnsi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 w:ascii="Arial" w:hAnsi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 w:ascii="Arial" w:hAnsi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Encarregado de Educação</w:t>
      </w:r>
    </w:p>
    <w:p>
      <w:pPr>
        <w:pStyle w:val="T21"/>
        <w:tabs>
          <w:tab w:val="clear" w:pos="708"/>
          <w:tab w:val="left" w:pos="5000" w:leader="none"/>
        </w:tabs>
        <w:rPr>
          <w:rFonts w:ascii="Arial" w:hAnsi="Arial" w:cs="Arial"/>
          <w:b/>
          <w:b/>
          <w:bCs/>
          <w:sz w:val="16"/>
          <w:szCs w:val="16"/>
          <w:lang w:val="pt-PT"/>
        </w:rPr>
      </w:pPr>
      <w:r>
        <w:rPr>
          <w:rFonts w:cs="Arial" w:ascii="Arial" w:hAnsi="Arial"/>
          <w:b/>
          <w:bCs/>
          <w:sz w:val="16"/>
          <w:szCs w:val="16"/>
          <w:lang w:val="pt-PT"/>
        </w:rPr>
        <w:t>Nome:_______________________________________________________________________ Tel.: ___________________</w:t>
      </w:r>
    </w:p>
    <w:p>
      <w:pPr>
        <w:pStyle w:val="T3"/>
        <w:tabs>
          <w:tab w:val="clear" w:pos="708"/>
          <w:tab w:val="left" w:pos="6360" w:leader="none"/>
        </w:tabs>
        <w:rPr>
          <w:rFonts w:ascii="Arial" w:hAnsi="Arial" w:cs="Arial"/>
          <w:b/>
          <w:b/>
          <w:bCs/>
          <w:sz w:val="16"/>
          <w:szCs w:val="16"/>
          <w:lang w:val="pt-PT"/>
        </w:rPr>
      </w:pPr>
      <w:r>
        <w:rPr>
          <w:rFonts w:cs="Arial" w:ascii="Arial" w:hAnsi="Arial"/>
          <w:b/>
          <w:bCs/>
          <w:sz w:val="16"/>
          <w:szCs w:val="16"/>
          <w:lang w:val="pt-PT"/>
        </w:rPr>
      </w:r>
    </w:p>
    <w:p>
      <w:pPr>
        <w:pStyle w:val="T3"/>
        <w:tabs>
          <w:tab w:val="clear" w:pos="708"/>
          <w:tab w:val="left" w:pos="6360" w:leader="none"/>
        </w:tabs>
        <w:rPr>
          <w:rFonts w:ascii="Arial" w:hAnsi="Arial" w:cs="Arial"/>
          <w:b/>
          <w:b/>
          <w:bCs/>
          <w:sz w:val="16"/>
          <w:szCs w:val="16"/>
          <w:lang w:val="pt-PT"/>
        </w:rPr>
      </w:pPr>
      <w:r>
        <w:rPr>
          <w:rFonts w:cs="Arial" w:ascii="Arial" w:hAnsi="Arial"/>
          <w:lang w:val="pt-PT"/>
        </w:rPr>
        <w:tab/>
      </w:r>
    </w:p>
    <w:p>
      <w:pPr>
        <w:pStyle w:val="P18"/>
        <w:spacing w:lineRule="auto" w:line="360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Tondela, ____/____/ 202</w:t>
      </w:r>
      <w:r>
        <w:rPr>
          <w:rFonts w:cs="Arial" w:ascii="Arial" w:hAnsi="Arial"/>
          <w:sz w:val="16"/>
          <w:szCs w:val="16"/>
          <w:lang w:val="pt-PT"/>
        </w:rPr>
        <w:t>1</w:t>
      </w:r>
    </w:p>
    <w:p>
      <w:pPr>
        <w:pStyle w:val="Normal"/>
        <w:tabs>
          <w:tab w:val="clear" w:pos="708"/>
          <w:tab w:val="left" w:pos="204" w:leader="none"/>
        </w:tabs>
        <w:spacing w:lineRule="auto" w:line="36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ab/>
        <w:tab/>
        <w:tab/>
        <w:tab/>
        <w:tab/>
        <w:tab/>
        <w:tab/>
        <w:t>Tomei conhecimento e concordo com o exposto</w:t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jc w:val="center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ab/>
        <w:tab/>
        <w:tab/>
        <w:tab/>
        <w:tab/>
        <w:tab/>
        <w:t>Assinatura do Encarregado de Educação</w:t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jc w:val="center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jc w:val="center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jc w:val="center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jc w:val="center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jc w:val="center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jc w:val="center"/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18"/>
          <w:szCs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ab/>
        <w:tab/>
        <w:tab/>
        <w:t xml:space="preserve">                </w:t>
      </w:r>
    </w:p>
    <w:p>
      <w:pPr>
        <w:pStyle w:val="Normal"/>
        <w:spacing w:lineRule="auto" w:line="259" w:before="0" w:after="160"/>
        <w:jc w:val="center"/>
        <w:rPr>
          <w:rFonts w:ascii="Calibri" w:hAnsi="Calibri" w:eastAsia="Calibri"/>
          <w:b/>
          <w:b/>
          <w:sz w:val="28"/>
          <w:szCs w:val="28"/>
          <w:lang w:eastAsia="en-US"/>
        </w:rPr>
      </w:pPr>
      <w:r>
        <w:rPr>
          <w:rFonts w:eastAsia="Calibri" w:ascii="Calibri" w:hAnsi="Calibri"/>
          <w:b/>
          <w:sz w:val="28"/>
          <w:szCs w:val="28"/>
          <w:lang w:eastAsia="en-US"/>
        </w:rPr>
        <w:t>Dados Pessoais - Autorização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  <w:t xml:space="preserve">A ACERT, Associação Cultural e Recreativa de Tondela está empenhada no cumprimento do novo Regulamento Geral de Proteção de Dados, tomando as medidas técnicas e organizativas necessárias ao seu cumprimento de modo a garantir que o tratamento dos seus dados pessoais é lícito, leal, transparente e limitado às ﬁnalidades autorizadas, garantindo também a conﬁdencialidade, integridade e disponibilidade dos mesmos.  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/>
          <w:i/>
          <w:i/>
          <w:lang w:eastAsia="en-US"/>
        </w:rPr>
      </w:pPr>
      <w:r>
        <mc:AlternateContent>
          <mc:Choice Requires="wps">
            <w:drawing>
              <wp:anchor behindDoc="0" distT="6350" distB="0" distL="6350" distR="0" simplePos="0" locked="0" layoutInCell="0" allowOverlap="1" relativeHeight="7" wp14:anchorId="175C00E4">
                <wp:simplePos x="0" y="0"/>
                <wp:positionH relativeFrom="column">
                  <wp:posOffset>-3810</wp:posOffset>
                </wp:positionH>
                <wp:positionV relativeFrom="paragraph">
                  <wp:posOffset>31750</wp:posOffset>
                </wp:positionV>
                <wp:extent cx="182245" cy="125095"/>
                <wp:effectExtent l="0" t="0" r="28575" b="28575"/>
                <wp:wrapNone/>
                <wp:docPr id="11" name="Retângulo: Cantos Arredondados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24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Calibri" w:ascii="Calibri" w:hAnsi="Calibri"/>
          <w:b/>
          <w:lang w:eastAsia="en-US"/>
        </w:rPr>
        <w:t xml:space="preserve">       </w:t>
      </w:r>
      <w:r>
        <w:rPr>
          <w:rFonts w:eastAsia="Calibri" w:ascii="Calibri" w:hAnsi="Calibri"/>
          <w:b/>
          <w:lang w:eastAsia="en-US"/>
        </w:rPr>
        <w:t xml:space="preserve">___________________________________________________________, </w:t>
      </w:r>
      <w:r>
        <w:rPr>
          <w:rFonts w:eastAsia="Calibri" w:ascii="Calibri" w:hAnsi="Calibri"/>
          <w:lang w:eastAsia="en-US"/>
        </w:rPr>
        <w:t>a</w:t>
      </w:r>
      <w:r>
        <w:rPr>
          <w:rFonts w:eastAsia="Calibri" w:ascii="Calibri" w:hAnsi="Calibri"/>
          <w:i/>
          <w:lang w:eastAsia="en-US"/>
        </w:rPr>
        <w:t xml:space="preserve">utorizo a ACERT, Associação Cultural e Recreativa de Tondela a tratar os dados pessoais comunicados na ficha de inscrição, no âmbito da </w:t>
      </w:r>
      <w:r>
        <w:rPr>
          <w:rFonts w:eastAsia="Calibri" w:ascii="Calibri" w:hAnsi="Calibri"/>
          <w:b/>
          <w:i/>
          <w:lang w:eastAsia="en-US"/>
        </w:rPr>
        <w:t>Oficina de construção de máscaras em barro – “Tirar a máscara”</w:t>
      </w:r>
      <w:r>
        <w:rPr>
          <w:rFonts w:eastAsia="Calibri" w:ascii="Calibri" w:hAnsi="Calibri"/>
          <w:i/>
          <w:lang w:eastAsia="en-US"/>
        </w:rPr>
        <w:t xml:space="preserve"> orientada por Xana Monteiro e Carlos Lima, a realizar no dia </w:t>
      </w:r>
      <w:r>
        <w:rPr>
          <w:rFonts w:eastAsia="Calibri" w:ascii="Calibri" w:hAnsi="Calibri"/>
          <w:b/>
          <w:i/>
          <w:lang w:eastAsia="en-US"/>
        </w:rPr>
        <w:t>13 de Novembro de 2021</w:t>
      </w:r>
      <w:r>
        <w:rPr>
          <w:rFonts w:eastAsia="Calibri" w:ascii="Calibri" w:hAnsi="Calibri"/>
          <w:i/>
          <w:lang w:eastAsia="en-US"/>
        </w:rPr>
        <w:t>, garantindo a ACERT o cumprimento dos requisitos do novo Regulamento Geral de Proteção de Dados</w:t>
      </w:r>
      <w:r>
        <w:rPr>
          <w:rFonts w:eastAsia="Calibri" w:ascii="Calibri" w:hAnsi="Calibri"/>
          <w:lang w:eastAsia="en-US"/>
        </w:rPr>
        <w:t xml:space="preserve">. </w:t>
      </w:r>
      <w:r>
        <w:rPr>
          <w:rFonts w:eastAsia="Calibri" w:ascii="Calibri" w:hAnsi="Calibri"/>
          <w:i/>
          <w:lang w:eastAsia="en-US"/>
        </w:rPr>
        <w:t>No caso de não se vir a concretizar esta atividade a ACERT garante o apagamento dos dados pessoais na sua base de dados no prazo de 12 meses.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/>
          <w:i/>
          <w:i/>
          <w:lang w:eastAsia="en-US"/>
        </w:rPr>
      </w:pPr>
      <w:r>
        <w:rPr>
          <w:rFonts w:eastAsia="Calibri" w:ascii="Calibri" w:hAnsi="Calibri"/>
          <w:i/>
          <w:lang w:eastAsia="en-US"/>
        </w:rPr>
        <w:t xml:space="preserve">Autorizo igualmente a ACERT a fazer recolhas de imagens fotográficas e em vídeo e divulgação das mesmas para promoção e divulgação desta atividade. </w:t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/>
          <w:i/>
          <w:i/>
          <w:lang w:eastAsia="en-US"/>
        </w:rPr>
      </w:pPr>
      <w:r>
        <w:rPr>
          <w:rFonts w:eastAsia="Calibri" w:ascii="Calibri" w:hAnsi="Calibri"/>
          <w:i/>
          <w:lang w:eastAsia="en-US"/>
        </w:rPr>
      </w:r>
    </w:p>
    <w:p>
      <w:pPr>
        <w:pStyle w:val="Normal"/>
        <w:spacing w:lineRule="auto" w:line="259" w:before="0" w:after="160"/>
        <w:rPr>
          <w:rFonts w:ascii="Calibri" w:hAnsi="Calibri" w:eastAsia="Calibri"/>
          <w:b/>
          <w:b/>
          <w:lang w:eastAsia="en-US"/>
        </w:rPr>
      </w:pPr>
      <w:r>
        <w:rPr>
          <w:rFonts w:eastAsia="Calibri" w:ascii="Calibri" w:hAnsi="Calibri"/>
          <w:b/>
          <w:lang w:eastAsia="en-US"/>
        </w:rPr>
        <w:t>Assinatura  _____________________________________________________________</w:t>
      </w:r>
    </w:p>
    <w:p>
      <w:pPr>
        <w:pStyle w:val="Normal"/>
        <w:spacing w:lineRule="auto" w:line="259" w:before="0" w:after="160"/>
        <w:rPr>
          <w:rFonts w:ascii="Calibri" w:hAnsi="Calibri" w:eastAsia="Calibri"/>
          <w:b/>
          <w:b/>
          <w:lang w:eastAsia="en-US"/>
        </w:rPr>
      </w:pPr>
      <w:r>
        <w:rPr>
          <w:rFonts w:eastAsia="Calibri" w:ascii="Calibri" w:hAnsi="Calibri"/>
          <w:b/>
          <w:lang w:eastAsia="en-US"/>
        </w:rPr>
      </w:r>
    </w:p>
    <w:p>
      <w:pPr>
        <w:pStyle w:val="Normal"/>
        <w:spacing w:lineRule="auto" w:line="259" w:before="0" w:after="160"/>
        <w:rPr>
          <w:rFonts w:ascii="Calibri" w:hAnsi="Calibri" w:eastAsia="Calibri"/>
          <w:b/>
          <w:b/>
          <w:lang w:eastAsia="en-US"/>
        </w:rPr>
      </w:pPr>
      <w:r>
        <w:rPr>
          <w:rFonts w:eastAsia="Calibri" w:ascii="Calibri" w:hAnsi="Calibri"/>
          <w:b/>
          <w:lang w:eastAsia="en-US"/>
        </w:rPr>
        <w:t>Data: ----/-------/2021</w:t>
      </w:r>
    </w:p>
    <w:p>
      <w:pPr>
        <w:pStyle w:val="Normal"/>
        <w:numPr>
          <w:ilvl w:val="0"/>
          <w:numId w:val="1"/>
        </w:numPr>
        <w:spacing w:lineRule="auto" w:line="259" w:before="0" w:after="160"/>
        <w:rPr>
          <w:rFonts w:ascii="Calibri" w:hAnsi="Calibri" w:eastAsia="Calibri"/>
          <w:b/>
          <w:b/>
          <w:sz w:val="22"/>
          <w:szCs w:val="22"/>
          <w:lang w:eastAsia="en-US"/>
        </w:rPr>
      </w:pPr>
      <w:r>
        <w:rPr>
          <w:rFonts w:eastAsia="Calibri" w:ascii="Calibri" w:hAnsi="Calibri"/>
          <w:b/>
          <w:sz w:val="22"/>
          <w:szCs w:val="22"/>
          <w:lang w:eastAsia="en-US"/>
        </w:rPr>
        <w:t>No caso do inscrito ser menor de 18 anos esta assinatura terá de ser a do encarregado de Educação</w:t>
      </w:r>
    </w:p>
    <w:p>
      <w:pPr>
        <w:pStyle w:val="Normal"/>
        <w:jc w:val="center"/>
        <w:rPr>
          <w:rFonts w:eastAsia="Arial Unicode MS" w:cs="Arial Unicode MS"/>
          <w:color w:val="000000"/>
          <w:sz w:val="22"/>
          <w:szCs w:val="22"/>
          <w:u w:val="none" w:color="000000"/>
        </w:rPr>
      </w:pPr>
      <w:r>
        <w:rPr>
          <w:rFonts w:eastAsia="Arial Unicode MS" w:cs="Arial Unicode MS"/>
          <w:color w:val="000000"/>
          <w:sz w:val="22"/>
          <w:szCs w:val="22"/>
          <w:u w:val="none" w:color="000000"/>
        </w:rPr>
      </w:r>
    </w:p>
    <w:p>
      <w:pPr>
        <w:pStyle w:val="P19"/>
        <w:tabs>
          <w:tab w:val="left" w:pos="0" w:leader="none"/>
          <w:tab w:val="left" w:pos="2437" w:leader="none"/>
        </w:tabs>
        <w:spacing w:lineRule="auto" w:line="360"/>
        <w:ind w:left="0" w:hanging="0"/>
        <w:jc w:val="center"/>
        <w:rPr>
          <w:lang w:val="pt-PT"/>
        </w:rPr>
      </w:pPr>
      <w:r>
        <w:rPr>
          <w:lang w:val="pt-PT"/>
        </w:rPr>
        <w:tab/>
        <w:tab/>
        <w:tab/>
        <w:tab/>
        <w:tab/>
        <w:tab/>
        <w:t xml:space="preserve">       </w:t>
      </w:r>
      <w:r>
        <w:rPr>
          <w:rFonts w:cs="Arial" w:ascii="Arial" w:hAnsi="Arial"/>
          <w:lang w:val="pt-PT"/>
        </w:rPr>
        <w:tab/>
      </w:r>
    </w:p>
    <w:sectPr>
      <w:headerReference w:type="default" r:id="rId3"/>
      <w:type w:val="nextPage"/>
      <w:pgSz w:w="11906" w:h="16838"/>
      <w:pgMar w:left="1701" w:right="1106" w:header="0" w:top="1021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ucida Sans Unicode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auto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00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PT" w:eastAsia="pt-PT" w:bidi="ar-SA"/>
    </w:rPr>
  </w:style>
  <w:style w:type="paragraph" w:styleId="Heading1">
    <w:name w:val="Heading 1"/>
    <w:basedOn w:val="Normal"/>
    <w:next w:val="Normal"/>
    <w:qFormat/>
    <w:rsid w:val="008300f6"/>
    <w:pPr>
      <w:keepNext w:val="true"/>
      <w:jc w:val="both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rsid w:val="008300f6"/>
    <w:pPr>
      <w:keepNext w:val="true"/>
      <w:spacing w:lineRule="auto" w:line="360"/>
      <w:jc w:val="both"/>
      <w:outlineLvl w:val="1"/>
    </w:pPr>
    <w:rPr>
      <w:rFonts w:ascii="Arial" w:hAnsi="Arial" w:cs="Arial"/>
      <w:b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8300f6"/>
    <w:rPr>
      <w:b/>
      <w:bCs/>
    </w:rPr>
  </w:style>
  <w:style w:type="character" w:styleId="T2formacao1" w:customStyle="1">
    <w:name w:val="t_2_formacao1"/>
    <w:basedOn w:val="DefaultParagraphFont"/>
    <w:qFormat/>
    <w:rsid w:val="0098703f"/>
    <w:rPr>
      <w:b/>
      <w:bCs/>
      <w:color w:val="663300"/>
      <w:sz w:val="26"/>
      <w:szCs w:val="26"/>
    </w:rPr>
  </w:style>
  <w:style w:type="character" w:styleId="CabealhoCarter" w:customStyle="1">
    <w:name w:val="Cabeçalho Caráter"/>
    <w:basedOn w:val="DefaultParagraphFont"/>
    <w:link w:val="Cabealho"/>
    <w:qFormat/>
    <w:rsid w:val="00503531"/>
    <w:rPr>
      <w:sz w:val="24"/>
      <w:szCs w:val="24"/>
    </w:rPr>
  </w:style>
  <w:style w:type="character" w:styleId="RodapCarter" w:customStyle="1">
    <w:name w:val="Rodapé Caráter"/>
    <w:basedOn w:val="DefaultParagraphFont"/>
    <w:link w:val="Rodap"/>
    <w:qFormat/>
    <w:rsid w:val="00503531"/>
    <w:rPr>
      <w:sz w:val="24"/>
      <w:szCs w:val="24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JP Regular" w:cs="Noto Sans Devanagari"/>
      <w:sz w:val="28"/>
      <w:szCs w:val="28"/>
    </w:rPr>
  </w:style>
  <w:style w:type="paragraph" w:styleId="TextBody">
    <w:name w:val="Body Text"/>
    <w:basedOn w:val="Normal"/>
    <w:rsid w:val="008300f6"/>
    <w:pPr/>
    <w:rPr>
      <w:rFonts w:ascii="Lucida Sans Unicode" w:hAnsi="Lucida Sans Unicode" w:cs="Lucida Sans Unicode"/>
      <w:sz w:val="20"/>
      <w:szCs w:val="18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BodyText2">
    <w:name w:val="Body Text 2"/>
    <w:basedOn w:val="Normal"/>
    <w:qFormat/>
    <w:rsid w:val="008300f6"/>
    <w:pPr>
      <w:jc w:val="both"/>
    </w:pPr>
    <w:rPr>
      <w:rFonts w:ascii="Lucida Sans Unicode" w:hAnsi="Lucida Sans Unicode" w:cs="Lucida Sans Unicode"/>
      <w:sz w:val="20"/>
      <w:szCs w:val="18"/>
    </w:rPr>
  </w:style>
  <w:style w:type="paragraph" w:styleId="BodyText3">
    <w:name w:val="Body Text 3"/>
    <w:basedOn w:val="Normal"/>
    <w:qFormat/>
    <w:rsid w:val="008300f6"/>
    <w:pPr>
      <w:spacing w:lineRule="auto" w:line="360"/>
      <w:jc w:val="both"/>
    </w:pPr>
    <w:rPr>
      <w:rFonts w:ascii="Arial" w:hAnsi="Arial" w:cs="Arial"/>
      <w:sz w:val="16"/>
    </w:rPr>
  </w:style>
  <w:style w:type="paragraph" w:styleId="BalloonText">
    <w:name w:val="Balloon Text"/>
    <w:basedOn w:val="Normal"/>
    <w:semiHidden/>
    <w:qFormat/>
    <w:rsid w:val="00896a83"/>
    <w:pPr/>
    <w:rPr>
      <w:rFonts w:ascii="Tahoma" w:hAnsi="Tahoma" w:cs="Tahoma"/>
      <w:sz w:val="16"/>
      <w:szCs w:val="16"/>
    </w:rPr>
  </w:style>
  <w:style w:type="paragraph" w:styleId="T3" w:customStyle="1">
    <w:name w:val="t3"/>
    <w:basedOn w:val="Normal"/>
    <w:qFormat/>
    <w:rsid w:val="00e32ce2"/>
    <w:pPr>
      <w:widowControl w:val="false"/>
    </w:pPr>
    <w:rPr>
      <w:lang w:val="en-US"/>
    </w:rPr>
  </w:style>
  <w:style w:type="paragraph" w:styleId="T4" w:customStyle="1">
    <w:name w:val="t4"/>
    <w:basedOn w:val="Normal"/>
    <w:qFormat/>
    <w:rsid w:val="00e32ce2"/>
    <w:pPr>
      <w:widowControl w:val="false"/>
    </w:pPr>
    <w:rPr>
      <w:lang w:val="en-US"/>
    </w:rPr>
  </w:style>
  <w:style w:type="paragraph" w:styleId="P15" w:customStyle="1">
    <w:name w:val="p15"/>
    <w:basedOn w:val="Normal"/>
    <w:qFormat/>
    <w:rsid w:val="00e32ce2"/>
    <w:pPr>
      <w:widowControl w:val="false"/>
      <w:tabs>
        <w:tab w:val="clear" w:pos="708"/>
        <w:tab w:val="left" w:pos="204" w:leader="none"/>
      </w:tabs>
    </w:pPr>
    <w:rPr>
      <w:lang w:val="en-US"/>
    </w:rPr>
  </w:style>
  <w:style w:type="paragraph" w:styleId="P18" w:customStyle="1">
    <w:name w:val="p18"/>
    <w:basedOn w:val="Normal"/>
    <w:qFormat/>
    <w:rsid w:val="00e32ce2"/>
    <w:pPr>
      <w:widowControl w:val="false"/>
      <w:tabs>
        <w:tab w:val="clear" w:pos="708"/>
        <w:tab w:val="left" w:pos="204" w:leader="none"/>
      </w:tabs>
    </w:pPr>
    <w:rPr>
      <w:lang w:val="en-US"/>
    </w:rPr>
  </w:style>
  <w:style w:type="paragraph" w:styleId="P19" w:customStyle="1">
    <w:name w:val="p19"/>
    <w:basedOn w:val="Normal"/>
    <w:qFormat/>
    <w:rsid w:val="00e32ce2"/>
    <w:pPr>
      <w:widowControl w:val="false"/>
      <w:tabs>
        <w:tab w:val="clear" w:pos="708"/>
        <w:tab w:val="left" w:pos="2437" w:leader="none"/>
      </w:tabs>
      <w:ind w:left="997" w:hanging="0"/>
    </w:pPr>
    <w:rPr>
      <w:lang w:val="en-US"/>
    </w:rPr>
  </w:style>
  <w:style w:type="paragraph" w:styleId="T21" w:customStyle="1">
    <w:name w:val="t21"/>
    <w:basedOn w:val="Normal"/>
    <w:qFormat/>
    <w:rsid w:val="00e32ce2"/>
    <w:pPr>
      <w:widowControl w:val="false"/>
    </w:pPr>
    <w:rPr>
      <w:lang w:val="en-US"/>
    </w:rPr>
  </w:style>
  <w:style w:type="paragraph" w:styleId="FrameContents" w:customStyle="1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arter"/>
    <w:unhideWhenUsed/>
    <w:rsid w:val="0050353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arter"/>
    <w:unhideWhenUsed/>
    <w:rsid w:val="0050353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LibreOffice/7.1.5.2$MacOSX_X86_64 LibreOffice_project/85f04e9f809797b8199d13c421bd8a2b025d52b5</Application>
  <AppVersion>15.0000</AppVersion>
  <Pages>2</Pages>
  <Words>355</Words>
  <Characters>2360</Characters>
  <CharactersWithSpaces>2788</CharactersWithSpaces>
  <Paragraphs>50</Paragraphs>
  <Company>Acert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2020-09-14T14:24:00Z</dcterms:created>
  <dc:creator>Marta Costa</dc:creator>
  <dc:description/>
  <dc:language>pt-PT</dc:language>
  <cp:lastModifiedBy/>
  <cp:lastPrinted>2020-09-18T15:40:00Z</cp:lastPrinted>
  <dcterms:modified xsi:type="dcterms:W3CDTF">2021-10-12T17:33:18Z</dcterms:modified>
  <cp:revision>11</cp:revision>
  <dc:subject/>
  <dc:title>Ficha de Inscrição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